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50" w:rsidRDefault="00423F49" w:rsidP="005D7F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Lato" w:hAnsi="Lato"/>
          <w:color w:val="000000" w:themeColor="text1"/>
          <w:sz w:val="40"/>
          <w:szCs w:val="40"/>
        </w:rPr>
        <w:br/>
      </w:r>
      <w:r w:rsidR="00AF55A8">
        <w:rPr>
          <w:rFonts w:ascii="Arial" w:hAnsi="Arial" w:cs="Arial"/>
          <w:sz w:val="20"/>
          <w:szCs w:val="20"/>
        </w:rPr>
        <w:br/>
      </w:r>
      <w:r w:rsidR="00AF55A8">
        <w:rPr>
          <w:rFonts w:ascii="Arial" w:hAnsi="Arial" w:cs="Arial"/>
          <w:sz w:val="20"/>
          <w:szCs w:val="20"/>
        </w:rPr>
        <w:br/>
      </w:r>
      <w:r w:rsidR="00617974" w:rsidRPr="005D7F50">
        <w:rPr>
          <w:rFonts w:ascii="Arial" w:hAnsi="Arial" w:cs="Arial"/>
          <w:sz w:val="20"/>
          <w:szCs w:val="20"/>
        </w:rPr>
        <w:t xml:space="preserve">Dear </w:t>
      </w:r>
      <w:r w:rsidR="005D7F50">
        <w:rPr>
          <w:rFonts w:ascii="Arial" w:hAnsi="Arial" w:cs="Arial"/>
          <w:sz w:val="20"/>
          <w:szCs w:val="20"/>
        </w:rPr>
        <w:t>Parent/Carer</w:t>
      </w:r>
    </w:p>
    <w:p w:rsidR="005D7F50" w:rsidRPr="00715D4D" w:rsidRDefault="005D7F50" w:rsidP="005D7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9999FF"/>
          <w:sz w:val="24"/>
        </w:rPr>
      </w:pPr>
      <w:r>
        <w:rPr>
          <w:rFonts w:ascii="Arial" w:hAnsi="Arial" w:cs="Arial"/>
          <w:b/>
          <w:color w:val="4F4A99"/>
          <w:sz w:val="24"/>
          <w:szCs w:val="24"/>
        </w:rPr>
        <w:br/>
      </w:r>
      <w:r w:rsidR="00715D4D">
        <w:rPr>
          <w:rFonts w:ascii="Arial" w:hAnsi="Arial" w:cs="Arial"/>
          <w:b/>
          <w:color w:val="4F4A99"/>
          <w:sz w:val="24"/>
        </w:rPr>
        <w:br/>
      </w:r>
      <w:r w:rsidRPr="00715D4D">
        <w:rPr>
          <w:rFonts w:ascii="Arial" w:hAnsi="Arial" w:cs="Arial"/>
          <w:b/>
          <w:color w:val="4F4A99"/>
          <w:sz w:val="24"/>
        </w:rPr>
        <w:t>Learning from home just got more exciting with Discovery Education Espresso</w:t>
      </w:r>
    </w:p>
    <w:p w:rsidR="00715D4D" w:rsidRDefault="00715D4D" w:rsidP="005D7F50">
      <w:pPr>
        <w:rPr>
          <w:rFonts w:ascii="Arial" w:hAnsi="Arial" w:cs="Arial"/>
          <w:sz w:val="20"/>
          <w:szCs w:val="20"/>
        </w:rPr>
      </w:pPr>
    </w:p>
    <w:p w:rsidR="005D7F50" w:rsidRDefault="005D7F50" w:rsidP="005D7F50">
      <w:pPr>
        <w:rPr>
          <w:rFonts w:ascii="Arial" w:hAnsi="Arial" w:cs="Arial"/>
          <w:sz w:val="20"/>
          <w:szCs w:val="20"/>
        </w:rPr>
      </w:pPr>
      <w:r w:rsidRPr="007C6C6C">
        <w:rPr>
          <w:rFonts w:ascii="Arial" w:hAnsi="Arial" w:cs="Arial"/>
          <w:sz w:val="20"/>
          <w:szCs w:val="20"/>
        </w:rPr>
        <w:t xml:space="preserve">We are </w:t>
      </w:r>
      <w:r>
        <w:rPr>
          <w:rFonts w:ascii="Arial" w:hAnsi="Arial" w:cs="Arial"/>
          <w:sz w:val="20"/>
          <w:szCs w:val="20"/>
        </w:rPr>
        <w:t>pleased to announce</w:t>
      </w:r>
      <w:r w:rsidRPr="007C6C6C">
        <w:rPr>
          <w:rFonts w:ascii="Arial" w:hAnsi="Arial" w:cs="Arial"/>
          <w:sz w:val="20"/>
          <w:szCs w:val="20"/>
        </w:rPr>
        <w:t xml:space="preserve"> that </w:t>
      </w:r>
      <w:r>
        <w:rPr>
          <w:rFonts w:ascii="Arial" w:hAnsi="Arial" w:cs="Arial"/>
          <w:sz w:val="20"/>
          <w:szCs w:val="20"/>
        </w:rPr>
        <w:t xml:space="preserve">you and your child can access </w:t>
      </w:r>
      <w:r w:rsidR="00877FE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award-winning Discovery Education Espresso service from home.</w:t>
      </w:r>
      <w:r w:rsidRPr="007C6C6C">
        <w:rPr>
          <w:rFonts w:ascii="Arial" w:hAnsi="Arial" w:cs="Arial"/>
          <w:sz w:val="20"/>
          <w:szCs w:val="20"/>
        </w:rPr>
        <w:t xml:space="preserve"> </w:t>
      </w:r>
    </w:p>
    <w:p w:rsidR="00715D4D" w:rsidRDefault="00715D4D" w:rsidP="005D7F50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785495</wp:posOffset>
            </wp:positionV>
            <wp:extent cx="2512047" cy="17430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47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50" w:rsidRPr="007C6C6C">
        <w:rPr>
          <w:rFonts w:ascii="Arial" w:hAnsi="Arial" w:cs="Arial"/>
          <w:sz w:val="20"/>
          <w:szCs w:val="20"/>
        </w:rPr>
        <w:t>We us</w:t>
      </w:r>
      <w:r w:rsidR="005D7F50">
        <w:rPr>
          <w:rFonts w:ascii="Arial" w:hAnsi="Arial" w:cs="Arial"/>
          <w:sz w:val="20"/>
          <w:szCs w:val="20"/>
        </w:rPr>
        <w:t>e</w:t>
      </w:r>
      <w:r w:rsidR="005D7F50" w:rsidRPr="007C6C6C">
        <w:rPr>
          <w:rFonts w:ascii="Arial" w:hAnsi="Arial" w:cs="Arial"/>
          <w:sz w:val="20"/>
          <w:szCs w:val="20"/>
        </w:rPr>
        <w:t xml:space="preserve"> </w:t>
      </w:r>
      <w:r w:rsidR="005D7F50">
        <w:rPr>
          <w:rFonts w:ascii="Arial" w:hAnsi="Arial" w:cs="Arial"/>
          <w:sz w:val="20"/>
          <w:szCs w:val="20"/>
        </w:rPr>
        <w:t xml:space="preserve">Discovery Education </w:t>
      </w:r>
      <w:r w:rsidR="005D7F50" w:rsidRPr="007C6C6C">
        <w:rPr>
          <w:rFonts w:ascii="Arial" w:hAnsi="Arial" w:cs="Arial"/>
          <w:sz w:val="20"/>
          <w:szCs w:val="20"/>
        </w:rPr>
        <w:t xml:space="preserve">Espresso </w:t>
      </w:r>
      <w:r w:rsidR="005D7F50">
        <w:rPr>
          <w:rFonts w:ascii="Arial" w:hAnsi="Arial" w:cs="Arial"/>
          <w:sz w:val="20"/>
          <w:szCs w:val="20"/>
        </w:rPr>
        <w:t xml:space="preserve">in school to help </w:t>
      </w:r>
      <w:r w:rsidR="005D7F50" w:rsidRPr="007C6C6C">
        <w:rPr>
          <w:rFonts w:ascii="Arial" w:hAnsi="Arial" w:cs="Arial"/>
          <w:sz w:val="20"/>
          <w:szCs w:val="20"/>
        </w:rPr>
        <w:t xml:space="preserve">motivate, engage and </w:t>
      </w:r>
      <w:r w:rsidR="005D7F50">
        <w:rPr>
          <w:rFonts w:ascii="Arial" w:hAnsi="Arial" w:cs="Arial"/>
          <w:sz w:val="20"/>
          <w:szCs w:val="20"/>
        </w:rPr>
        <w:t xml:space="preserve">support learning in the classroom. Now </w:t>
      </w:r>
      <w:r w:rsidR="005D7F50" w:rsidRPr="007C6C6C">
        <w:rPr>
          <w:rFonts w:ascii="Arial" w:hAnsi="Arial" w:cs="Arial"/>
          <w:sz w:val="20"/>
          <w:szCs w:val="20"/>
        </w:rPr>
        <w:t xml:space="preserve">your </w:t>
      </w:r>
      <w:r w:rsidR="005D7F50">
        <w:rPr>
          <w:rFonts w:ascii="Arial" w:hAnsi="Arial" w:cs="Arial"/>
          <w:sz w:val="20"/>
          <w:szCs w:val="20"/>
        </w:rPr>
        <w:t>child</w:t>
      </w:r>
      <w:r w:rsidR="005D7F50" w:rsidRPr="007C6C6C">
        <w:rPr>
          <w:rFonts w:ascii="Arial" w:hAnsi="Arial" w:cs="Arial"/>
          <w:sz w:val="20"/>
          <w:szCs w:val="20"/>
        </w:rPr>
        <w:t xml:space="preserve"> can continue to enjoy what they have been doing at school</w:t>
      </w:r>
      <w:r w:rsidR="005D7F50">
        <w:rPr>
          <w:rFonts w:ascii="Arial" w:hAnsi="Arial" w:cs="Arial"/>
          <w:sz w:val="20"/>
          <w:szCs w:val="20"/>
        </w:rPr>
        <w:t>,</w:t>
      </w:r>
      <w:r w:rsidR="005D7F50" w:rsidRPr="007C6C6C">
        <w:rPr>
          <w:rFonts w:ascii="Arial" w:hAnsi="Arial" w:cs="Arial"/>
          <w:sz w:val="20"/>
          <w:szCs w:val="20"/>
        </w:rPr>
        <w:t xml:space="preserve"> and you can be involved in their learning</w:t>
      </w:r>
      <w:r w:rsidR="005D7F50">
        <w:rPr>
          <w:rFonts w:ascii="Arial" w:hAnsi="Arial" w:cs="Arial"/>
          <w:sz w:val="20"/>
          <w:szCs w:val="20"/>
        </w:rPr>
        <w:t xml:space="preserve"> at home</w:t>
      </w:r>
      <w:r w:rsidR="005D7F50" w:rsidRPr="007C6C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:rsidR="005D7F50" w:rsidRPr="00715D4D" w:rsidRDefault="005D7F50" w:rsidP="005D7F50">
      <w:pPr>
        <w:rPr>
          <w:rFonts w:ascii="Arial" w:hAnsi="Arial" w:cs="Arial"/>
          <w:sz w:val="20"/>
          <w:szCs w:val="20"/>
        </w:rPr>
      </w:pPr>
      <w:r w:rsidRPr="005D7F50">
        <w:rPr>
          <w:rFonts w:ascii="Arial" w:hAnsi="Arial" w:cs="Arial"/>
          <w:b/>
        </w:rPr>
        <w:t>About Discovery Education Espresso</w:t>
      </w:r>
    </w:p>
    <w:p w:rsidR="00715D4D" w:rsidRDefault="005D7F50" w:rsidP="005D7F50">
      <w:pPr>
        <w:shd w:val="clear" w:color="auto" w:fill="FFFFFF"/>
        <w:rPr>
          <w:rFonts w:ascii="Arial" w:hAnsi="Arial" w:cs="Arial"/>
          <w:sz w:val="20"/>
          <w:szCs w:val="20"/>
        </w:rPr>
      </w:pPr>
      <w:r w:rsidRPr="007C6C6C">
        <w:rPr>
          <w:rFonts w:ascii="Arial" w:hAnsi="Arial" w:cs="Arial"/>
          <w:sz w:val="20"/>
          <w:szCs w:val="20"/>
        </w:rPr>
        <w:t>Espresso is a</w:t>
      </w:r>
      <w:r>
        <w:rPr>
          <w:rFonts w:ascii="Arial" w:hAnsi="Arial" w:cs="Arial"/>
          <w:sz w:val="20"/>
          <w:szCs w:val="20"/>
        </w:rPr>
        <w:t>n online</w:t>
      </w:r>
      <w:r w:rsidRPr="007C6C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cross-curricular</w:t>
      </w:r>
      <w:r w:rsidRPr="007C6C6C">
        <w:rPr>
          <w:rFonts w:ascii="Arial" w:hAnsi="Arial" w:cs="Arial"/>
          <w:sz w:val="20"/>
          <w:szCs w:val="20"/>
        </w:rPr>
        <w:t xml:space="preserve"> service that provide</w:t>
      </w:r>
      <w:r>
        <w:rPr>
          <w:rFonts w:ascii="Arial" w:hAnsi="Arial" w:cs="Arial"/>
          <w:sz w:val="20"/>
          <w:szCs w:val="20"/>
        </w:rPr>
        <w:t xml:space="preserve">s </w:t>
      </w:r>
      <w:r w:rsidRPr="007C6C6C">
        <w:rPr>
          <w:rFonts w:ascii="Arial" w:hAnsi="Arial" w:cs="Arial"/>
          <w:sz w:val="20"/>
          <w:szCs w:val="20"/>
        </w:rPr>
        <w:t xml:space="preserve">video-rich resources to schools throughout the UK. </w:t>
      </w:r>
      <w:r>
        <w:rPr>
          <w:rFonts w:ascii="Arial" w:hAnsi="Arial" w:cs="Arial"/>
          <w:sz w:val="20"/>
          <w:szCs w:val="20"/>
        </w:rPr>
        <w:t xml:space="preserve">It contains </w:t>
      </w:r>
      <w:r w:rsidRPr="007C6C6C">
        <w:rPr>
          <w:rFonts w:ascii="Arial" w:hAnsi="Arial" w:cs="Arial"/>
          <w:sz w:val="20"/>
          <w:szCs w:val="20"/>
        </w:rPr>
        <w:t xml:space="preserve">thousands of videos and multimedia activities, </w:t>
      </w:r>
      <w:r>
        <w:rPr>
          <w:rFonts w:ascii="Arial" w:hAnsi="Arial" w:cs="Arial"/>
          <w:sz w:val="20"/>
          <w:szCs w:val="20"/>
        </w:rPr>
        <w:t>as well as</w:t>
      </w:r>
      <w:r w:rsidRPr="007C6C6C">
        <w:rPr>
          <w:rFonts w:ascii="Arial" w:hAnsi="Arial" w:cs="Arial"/>
          <w:sz w:val="20"/>
          <w:szCs w:val="20"/>
        </w:rPr>
        <w:t xml:space="preserve"> a weekly news service </w:t>
      </w:r>
      <w:r>
        <w:rPr>
          <w:rFonts w:ascii="Arial" w:hAnsi="Arial" w:cs="Arial"/>
          <w:sz w:val="20"/>
          <w:szCs w:val="20"/>
        </w:rPr>
        <w:t>—</w:t>
      </w:r>
      <w:r w:rsidRPr="007C6C6C">
        <w:rPr>
          <w:rFonts w:ascii="Arial" w:hAnsi="Arial" w:cs="Arial"/>
          <w:sz w:val="20"/>
          <w:szCs w:val="20"/>
        </w:rPr>
        <w:t xml:space="preserve"> all designed </w:t>
      </w:r>
      <w:r>
        <w:rPr>
          <w:rFonts w:ascii="Arial" w:hAnsi="Arial" w:cs="Arial"/>
          <w:sz w:val="20"/>
          <w:szCs w:val="20"/>
        </w:rPr>
        <w:t>by teaching professionals</w:t>
      </w:r>
      <w:r w:rsidRPr="007C6C6C">
        <w:rPr>
          <w:rFonts w:ascii="Arial" w:hAnsi="Arial" w:cs="Arial"/>
          <w:sz w:val="20"/>
          <w:szCs w:val="20"/>
        </w:rPr>
        <w:t>. For more information, please visit</w:t>
      </w:r>
      <w:r>
        <w:rPr>
          <w:rFonts w:ascii="Arial" w:hAnsi="Arial" w:cs="Arial"/>
          <w:sz w:val="20"/>
          <w:szCs w:val="20"/>
        </w:rPr>
        <w:t>:</w:t>
      </w:r>
      <w:r w:rsidRPr="007C6C6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E97ACE">
          <w:rPr>
            <w:rStyle w:val="Hyperlink"/>
            <w:rFonts w:ascii="Arial" w:hAnsi="Arial" w:cs="Arial"/>
            <w:b/>
            <w:sz w:val="20"/>
            <w:szCs w:val="20"/>
          </w:rPr>
          <w:t>www.discoveryeducation.co.uk/espresso</w:t>
        </w:r>
      </w:hyperlink>
      <w:r w:rsidR="00715D4D">
        <w:rPr>
          <w:rFonts w:ascii="Arial" w:hAnsi="Arial" w:cs="Arial"/>
          <w:sz w:val="20"/>
          <w:szCs w:val="20"/>
        </w:rPr>
        <w:br/>
      </w:r>
    </w:p>
    <w:p w:rsidR="005D7F50" w:rsidRDefault="005D7F50" w:rsidP="005D7F50">
      <w:pPr>
        <w:shd w:val="clear" w:color="auto" w:fill="FFFFFF"/>
        <w:rPr>
          <w:rFonts w:ascii="Arial" w:hAnsi="Arial" w:cs="Arial"/>
          <w:b/>
        </w:rPr>
      </w:pPr>
      <w:r w:rsidRPr="00AC3953">
        <w:rPr>
          <w:rFonts w:ascii="Arial" w:hAnsi="Arial" w:cs="Arial"/>
          <w:b/>
        </w:rPr>
        <w:t xml:space="preserve">How to access </w:t>
      </w:r>
      <w:r>
        <w:rPr>
          <w:rFonts w:ascii="Arial" w:hAnsi="Arial" w:cs="Arial"/>
          <w:b/>
        </w:rPr>
        <w:t xml:space="preserve">Discovery Education </w:t>
      </w:r>
      <w:r w:rsidRPr="00AC3953">
        <w:rPr>
          <w:rFonts w:ascii="Arial" w:hAnsi="Arial" w:cs="Arial"/>
          <w:b/>
        </w:rPr>
        <w:t>Espresso from home</w:t>
      </w:r>
      <w:r w:rsidR="00392A0E">
        <w:rPr>
          <w:rFonts w:ascii="Arial" w:hAnsi="Arial" w:cs="Arial"/>
          <w:b/>
        </w:rPr>
        <w:t xml:space="preserve"> </w:t>
      </w:r>
    </w:p>
    <w:p w:rsidR="005D7F50" w:rsidRDefault="0031131C" w:rsidP="0031131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Follow the link from the school website or</w:t>
      </w:r>
      <w:r>
        <w:rPr>
          <w:rFonts w:ascii="Arial" w:hAnsi="Arial" w:cs="Arial"/>
          <w:sz w:val="20"/>
          <w:szCs w:val="20"/>
        </w:rPr>
        <w:t xml:space="preserve"> alternativley follow these instructions to a</w:t>
      </w:r>
      <w:r w:rsidR="005D7F50" w:rsidRPr="007C6C6C">
        <w:rPr>
          <w:rFonts w:ascii="Arial" w:hAnsi="Arial" w:cs="Arial"/>
          <w:sz w:val="20"/>
          <w:szCs w:val="20"/>
        </w:rPr>
        <w:t xml:space="preserve">ccess </w:t>
      </w:r>
      <w:r w:rsidR="005D7F50">
        <w:rPr>
          <w:rFonts w:ascii="Arial" w:hAnsi="Arial" w:cs="Arial"/>
          <w:sz w:val="20"/>
          <w:szCs w:val="20"/>
        </w:rPr>
        <w:t xml:space="preserve">Discovery Education </w:t>
      </w:r>
      <w:r>
        <w:rPr>
          <w:rFonts w:ascii="Arial" w:hAnsi="Arial" w:cs="Arial"/>
          <w:sz w:val="20"/>
          <w:szCs w:val="20"/>
        </w:rPr>
        <w:t>Espresso.</w:t>
      </w:r>
    </w:p>
    <w:p w:rsidR="005D7F50" w:rsidRPr="005D7F50" w:rsidRDefault="005D7F50" w:rsidP="005D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7F50">
        <w:rPr>
          <w:rFonts w:ascii="Arial" w:hAnsi="Arial" w:cs="Arial"/>
          <w:sz w:val="20"/>
          <w:szCs w:val="20"/>
        </w:rPr>
        <w:t xml:space="preserve">go to </w:t>
      </w:r>
      <w:hyperlink r:id="rId9" w:history="1">
        <w:r w:rsidRPr="005D7F50">
          <w:rPr>
            <w:rStyle w:val="Hyperlink"/>
            <w:rFonts w:ascii="Arial" w:hAnsi="Arial" w:cs="Arial"/>
            <w:sz w:val="20"/>
            <w:szCs w:val="20"/>
          </w:rPr>
          <w:t>www.discoveryeducation.co.uk</w:t>
        </w:r>
      </w:hyperlink>
      <w:r w:rsidRPr="005D7F5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5D7F50" w:rsidRPr="005D7F50" w:rsidRDefault="005D7F50" w:rsidP="005D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7F50">
        <w:rPr>
          <w:rFonts w:ascii="Arial" w:hAnsi="Arial" w:cs="Arial"/>
          <w:sz w:val="20"/>
          <w:szCs w:val="20"/>
        </w:rPr>
        <w:t>click the ‘Login’</w:t>
      </w:r>
      <w:r w:rsidR="00877FE5">
        <w:rPr>
          <w:rFonts w:ascii="Arial" w:hAnsi="Arial" w:cs="Arial"/>
          <w:sz w:val="20"/>
          <w:szCs w:val="20"/>
        </w:rPr>
        <w:t xml:space="preserve"> button in the top right corner</w:t>
      </w:r>
      <w:r w:rsidRPr="005D7F50">
        <w:rPr>
          <w:rFonts w:ascii="Arial" w:hAnsi="Arial" w:cs="Arial"/>
          <w:sz w:val="20"/>
          <w:szCs w:val="20"/>
        </w:rPr>
        <w:t xml:space="preserve"> </w:t>
      </w:r>
    </w:p>
    <w:p w:rsidR="005D7F50" w:rsidRPr="005D7F50" w:rsidRDefault="005D7F50" w:rsidP="005D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7F50">
        <w:rPr>
          <w:rFonts w:ascii="Arial" w:hAnsi="Arial" w:cs="Arial"/>
          <w:sz w:val="20"/>
          <w:szCs w:val="20"/>
        </w:rPr>
        <w:t xml:space="preserve">select ‘Espresso’ </w:t>
      </w:r>
    </w:p>
    <w:p w:rsidR="005D7F50" w:rsidRPr="0031131C" w:rsidRDefault="005D7F50" w:rsidP="005D7F5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D7F50">
        <w:rPr>
          <w:rFonts w:ascii="Arial" w:hAnsi="Arial" w:cs="Arial"/>
          <w:sz w:val="20"/>
          <w:szCs w:val="20"/>
        </w:rPr>
        <w:t>enter your child’s username and password. These login details are given to your child in school. If your child does not have these details, please ask th</w:t>
      </w:r>
      <w:r w:rsidR="0031131C">
        <w:rPr>
          <w:rFonts w:ascii="Arial" w:hAnsi="Arial" w:cs="Arial"/>
          <w:sz w:val="20"/>
          <w:szCs w:val="20"/>
        </w:rPr>
        <w:t>em to speak with their teacher.</w:t>
      </w:r>
    </w:p>
    <w:p w:rsidR="0031131C" w:rsidRDefault="0031131C" w:rsidP="0031131C">
      <w:pPr>
        <w:pStyle w:val="ListParagraph"/>
        <w:rPr>
          <w:rFonts w:ascii="Arial" w:hAnsi="Arial" w:cs="Arial"/>
          <w:sz w:val="20"/>
          <w:szCs w:val="20"/>
        </w:rPr>
      </w:pPr>
    </w:p>
    <w:p w:rsidR="0031131C" w:rsidRPr="0031131C" w:rsidRDefault="0031131C" w:rsidP="0031131C">
      <w:pPr>
        <w:pStyle w:val="ListParagrap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User Name: student38933     Password: uplands</w:t>
      </w:r>
    </w:p>
    <w:p w:rsidR="0031131C" w:rsidRDefault="005D7F50" w:rsidP="00AF55A8">
      <w:pPr>
        <w:rPr>
          <w:rFonts w:ascii="Arial" w:hAnsi="Arial" w:cs="Arial"/>
          <w:sz w:val="20"/>
          <w:szCs w:val="20"/>
        </w:rPr>
      </w:pPr>
      <w:r w:rsidRPr="007C6C6C">
        <w:rPr>
          <w:rFonts w:ascii="Arial" w:hAnsi="Arial" w:cs="Arial"/>
          <w:sz w:val="20"/>
          <w:szCs w:val="20"/>
        </w:rPr>
        <w:t xml:space="preserve">If you have any trouble logging in or accessing </w:t>
      </w:r>
      <w:r>
        <w:rPr>
          <w:rFonts w:ascii="Arial" w:hAnsi="Arial" w:cs="Arial"/>
          <w:sz w:val="20"/>
          <w:szCs w:val="20"/>
        </w:rPr>
        <w:t>the service</w:t>
      </w:r>
      <w:r w:rsidRPr="007C6C6C">
        <w:rPr>
          <w:rFonts w:ascii="Arial" w:hAnsi="Arial" w:cs="Arial"/>
          <w:sz w:val="20"/>
          <w:szCs w:val="20"/>
        </w:rPr>
        <w:t xml:space="preserve"> from home, please contact </w:t>
      </w:r>
    </w:p>
    <w:p w:rsidR="0031131C" w:rsidRDefault="00DA32C1" w:rsidP="00AF55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discoveryeducation@uplandsmanor.sandwell.sch.uk</w:t>
      </w:r>
    </w:p>
    <w:p w:rsidR="00392A0E" w:rsidRPr="00715D4D" w:rsidRDefault="00715D4D" w:rsidP="00AF55A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92A0E" w:rsidRPr="007C6C6C">
        <w:rPr>
          <w:rFonts w:ascii="Arial" w:hAnsi="Arial" w:cs="Arial"/>
          <w:b/>
        </w:rPr>
        <w:t>Getting started</w:t>
      </w:r>
    </w:p>
    <w:p w:rsidR="00392A0E" w:rsidRDefault="00392A0E" w:rsidP="00392A0E">
      <w:pPr>
        <w:tabs>
          <w:tab w:val="left" w:pos="24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child should </w:t>
      </w:r>
      <w:r w:rsidRPr="007C6C6C">
        <w:rPr>
          <w:rFonts w:ascii="Arial" w:hAnsi="Arial" w:cs="Arial"/>
          <w:sz w:val="20"/>
          <w:szCs w:val="20"/>
        </w:rPr>
        <w:t xml:space="preserve">already </w:t>
      </w:r>
      <w:r>
        <w:rPr>
          <w:rFonts w:ascii="Arial" w:hAnsi="Arial" w:cs="Arial"/>
          <w:sz w:val="20"/>
          <w:szCs w:val="20"/>
        </w:rPr>
        <w:t xml:space="preserve">be </w:t>
      </w:r>
      <w:r w:rsidRPr="007C6C6C">
        <w:rPr>
          <w:rFonts w:ascii="Arial" w:hAnsi="Arial" w:cs="Arial"/>
          <w:sz w:val="20"/>
          <w:szCs w:val="20"/>
        </w:rPr>
        <w:t>familiar with Espresso</w:t>
      </w:r>
      <w:r>
        <w:rPr>
          <w:rFonts w:ascii="Arial" w:hAnsi="Arial" w:cs="Arial"/>
          <w:sz w:val="20"/>
          <w:szCs w:val="20"/>
        </w:rPr>
        <w:t>. T</w:t>
      </w:r>
      <w:r w:rsidRPr="007C6C6C">
        <w:rPr>
          <w:rFonts w:ascii="Arial" w:hAnsi="Arial" w:cs="Arial"/>
          <w:sz w:val="20"/>
          <w:szCs w:val="20"/>
        </w:rPr>
        <w:t>hey c</w:t>
      </w:r>
      <w:r>
        <w:rPr>
          <w:rFonts w:ascii="Arial" w:hAnsi="Arial" w:cs="Arial"/>
          <w:sz w:val="20"/>
          <w:szCs w:val="20"/>
        </w:rPr>
        <w:t>ould</w:t>
      </w:r>
      <w:r w:rsidRPr="007C6C6C">
        <w:rPr>
          <w:rFonts w:ascii="Arial" w:hAnsi="Arial" w:cs="Arial"/>
          <w:sz w:val="20"/>
          <w:szCs w:val="20"/>
        </w:rPr>
        <w:t xml:space="preserve"> show you how they have been using </w:t>
      </w:r>
      <w:r>
        <w:rPr>
          <w:rFonts w:ascii="Arial" w:hAnsi="Arial" w:cs="Arial"/>
          <w:sz w:val="20"/>
          <w:szCs w:val="20"/>
        </w:rPr>
        <w:t xml:space="preserve">it </w:t>
      </w:r>
      <w:r w:rsidRPr="007C6C6C">
        <w:rPr>
          <w:rFonts w:ascii="Arial" w:hAnsi="Arial" w:cs="Arial"/>
          <w:sz w:val="20"/>
          <w:szCs w:val="20"/>
        </w:rPr>
        <w:t xml:space="preserve">in class and how to find resources. </w:t>
      </w:r>
      <w:r>
        <w:rPr>
          <w:rFonts w:ascii="Arial" w:hAnsi="Arial" w:cs="Arial"/>
          <w:sz w:val="20"/>
          <w:szCs w:val="20"/>
        </w:rPr>
        <w:t xml:space="preserve">Once you are familiar with the service, you and your child may like to explore Espresso’s </w:t>
      </w:r>
      <w:r w:rsidR="0055099B" w:rsidRPr="0055099B">
        <w:rPr>
          <w:rFonts w:ascii="Arial" w:hAnsi="Arial" w:cs="Arial"/>
          <w:i/>
          <w:sz w:val="20"/>
          <w:szCs w:val="20"/>
        </w:rPr>
        <w:t>Online safety</w:t>
      </w:r>
      <w:r w:rsidR="005509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modules </w:t>
      </w:r>
      <w:r w:rsidR="0055099B">
        <w:rPr>
          <w:rFonts w:ascii="Arial" w:hAnsi="Arial" w:cs="Arial"/>
          <w:sz w:val="20"/>
          <w:szCs w:val="20"/>
        </w:rPr>
        <w:t>designed to help children develop a better understanding on how to use technology safely and respectfully.</w:t>
      </w:r>
      <w:r w:rsidRPr="007C6C6C">
        <w:rPr>
          <w:rFonts w:ascii="Arial" w:hAnsi="Arial" w:cs="Arial"/>
          <w:sz w:val="20"/>
          <w:szCs w:val="20"/>
        </w:rPr>
        <w:t xml:space="preserve"> </w:t>
      </w:r>
    </w:p>
    <w:p w:rsidR="00715D4D" w:rsidRDefault="00392A0E" w:rsidP="005D7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hope you will find Discovery Education Espresso useful as a resource to extend your child’s learning.</w:t>
      </w:r>
      <w:r w:rsidRPr="00037F82">
        <w:rPr>
          <w:rFonts w:ascii="Arial" w:hAnsi="Arial" w:cs="Arial"/>
          <w:sz w:val="20"/>
          <w:szCs w:val="20"/>
        </w:rPr>
        <w:t xml:space="preserve"> </w:t>
      </w:r>
      <w:r w:rsidRPr="007C6C6C">
        <w:rPr>
          <w:rFonts w:ascii="Arial" w:hAnsi="Arial" w:cs="Arial"/>
          <w:sz w:val="20"/>
          <w:szCs w:val="20"/>
        </w:rPr>
        <w:t>If you have any further questions about how to</w:t>
      </w:r>
      <w:r>
        <w:rPr>
          <w:rFonts w:ascii="Arial" w:hAnsi="Arial" w:cs="Arial"/>
          <w:sz w:val="20"/>
          <w:szCs w:val="20"/>
        </w:rPr>
        <w:t xml:space="preserve"> use the service, </w:t>
      </w:r>
      <w:r w:rsidR="00DA32C1">
        <w:rPr>
          <w:rFonts w:ascii="Arial" w:hAnsi="Arial" w:cs="Arial"/>
          <w:sz w:val="20"/>
          <w:szCs w:val="20"/>
        </w:rPr>
        <w:t>contact via the email</w:t>
      </w:r>
      <w:r w:rsidRPr="007C6C6C">
        <w:rPr>
          <w:rFonts w:ascii="Arial" w:hAnsi="Arial" w:cs="Arial"/>
          <w:sz w:val="20"/>
          <w:szCs w:val="20"/>
        </w:rPr>
        <w:t>.</w:t>
      </w:r>
    </w:p>
    <w:p w:rsidR="00D673F6" w:rsidRPr="00AF55A8" w:rsidRDefault="00392A0E" w:rsidP="005D7F50">
      <w:pPr>
        <w:rPr>
          <w:rFonts w:ascii="Arial" w:hAnsi="Arial" w:cs="Arial"/>
          <w:b/>
          <w:color w:val="FF0000"/>
          <w:sz w:val="20"/>
          <w:szCs w:val="20"/>
        </w:rPr>
      </w:pPr>
      <w:r w:rsidRPr="007C6C6C">
        <w:rPr>
          <w:rFonts w:ascii="Arial" w:hAnsi="Arial" w:cs="Arial"/>
          <w:sz w:val="20"/>
          <w:szCs w:val="20"/>
        </w:rPr>
        <w:t>Kind regards</w:t>
      </w:r>
      <w:r w:rsidR="00AF55A8">
        <w:rPr>
          <w:rFonts w:ascii="Arial" w:hAnsi="Arial" w:cs="Arial"/>
          <w:sz w:val="20"/>
          <w:szCs w:val="20"/>
        </w:rPr>
        <w:t>,</w:t>
      </w:r>
      <w:r w:rsidR="00AF55A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4E01B0">
        <w:rPr>
          <w:rFonts w:ascii="Arial" w:hAnsi="Arial" w:cs="Arial"/>
          <w:b/>
          <w:color w:val="FF0000"/>
          <w:sz w:val="20"/>
          <w:szCs w:val="20"/>
        </w:rPr>
        <w:t>&lt;insert name&gt;</w:t>
      </w:r>
      <w:r w:rsidR="00AF55A8">
        <w:rPr>
          <w:rFonts w:ascii="Arial" w:hAnsi="Arial" w:cs="Arial"/>
          <w:b/>
          <w:color w:val="FF0000"/>
          <w:sz w:val="20"/>
          <w:szCs w:val="20"/>
        </w:rPr>
        <w:br/>
      </w:r>
      <w:r w:rsidRPr="004E01B0">
        <w:rPr>
          <w:rFonts w:ascii="Arial" w:hAnsi="Arial" w:cs="Arial"/>
          <w:b/>
          <w:color w:val="FF0000"/>
          <w:sz w:val="20"/>
          <w:szCs w:val="20"/>
        </w:rPr>
        <w:t>&lt;insert school name&gt;</w:t>
      </w:r>
    </w:p>
    <w:sectPr w:rsidR="00D673F6" w:rsidRPr="00AF55A8" w:rsidSect="00AF5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567" w:left="1276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DA" w:rsidRDefault="00AF1DDA" w:rsidP="002F1846">
      <w:pPr>
        <w:spacing w:after="0" w:line="240" w:lineRule="auto"/>
      </w:pPr>
      <w:r>
        <w:separator/>
      </w:r>
    </w:p>
  </w:endnote>
  <w:endnote w:type="continuationSeparator" w:id="0">
    <w:p w:rsidR="00AF1DDA" w:rsidRDefault="00AF1DDA" w:rsidP="002F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5" w:rsidRDefault="00877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5" w:rsidRDefault="00877F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5" w:rsidRDefault="00877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DA" w:rsidRDefault="00AF1DDA" w:rsidP="002F1846">
      <w:pPr>
        <w:spacing w:after="0" w:line="240" w:lineRule="auto"/>
      </w:pPr>
      <w:r>
        <w:separator/>
      </w:r>
    </w:p>
  </w:footnote>
  <w:footnote w:type="continuationSeparator" w:id="0">
    <w:p w:rsidR="00AF1DDA" w:rsidRDefault="00AF1DDA" w:rsidP="002F1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5" w:rsidRDefault="00877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46" w:rsidRPr="005D7F50" w:rsidRDefault="002F1846" w:rsidP="005D7F50">
    <w:pPr>
      <w:pStyle w:val="Header"/>
      <w:ind w:firstLine="2160"/>
      <w:rPr>
        <w:rFonts w:ascii="Arial" w:hAnsi="Arial" w:cs="Arial"/>
        <w:b/>
        <w:color w:val="FF0000"/>
      </w:rPr>
    </w:pPr>
    <w:r w:rsidRPr="005D7F50">
      <w:rPr>
        <w:rFonts w:ascii="Arial" w:hAnsi="Arial" w:cs="Arial"/>
        <w:b/>
        <w:noProof/>
        <w:color w:val="FF0000"/>
        <w:lang w:eastAsia="en-GB"/>
      </w:rPr>
      <w:drawing>
        <wp:anchor distT="0" distB="0" distL="114300" distR="114300" simplePos="0" relativeHeight="251658240" behindDoc="1" locked="0" layoutInCell="1" allowOverlap="1" wp14:anchorId="0DF00C48" wp14:editId="4D13CE9F">
          <wp:simplePos x="0" y="0"/>
          <wp:positionH relativeFrom="margin">
            <wp:posOffset>0</wp:posOffset>
          </wp:positionH>
          <wp:positionV relativeFrom="paragraph">
            <wp:posOffset>64770</wp:posOffset>
          </wp:positionV>
          <wp:extent cx="3086100" cy="389890"/>
          <wp:effectExtent l="0" t="0" r="0" b="0"/>
          <wp:wrapTight wrapText="bothSides">
            <wp:wrapPolygon edited="0">
              <wp:start x="0" y="0"/>
              <wp:lineTo x="0" y="20052"/>
              <wp:lineTo x="21467" y="20052"/>
              <wp:lineTo x="21467" y="0"/>
              <wp:lineTo x="0" y="0"/>
            </wp:wrapPolygon>
          </wp:wrapTight>
          <wp:docPr id="19" name="Picture 19" descr="I:\Sales_Marketing\Publicity\Logos\Discovery\Discovery Education Service Logos\Discovery_Education_Espresso\EDU_ESPRESSO-(4c-pos)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Sales_Marketing\Publicity\Logos\Discovery\Discovery Education Service Logos\Discovery_Education_Espresso\EDU_ESPRESSO-(4c-pos)-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7F50" w:rsidRPr="005D7F50">
      <w:rPr>
        <w:rFonts w:ascii="Arial" w:hAnsi="Arial" w:cs="Arial"/>
        <w:b/>
        <w:color w:val="FF0000"/>
      </w:rPr>
      <w:t>&lt;Insert school logo&gt;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E5" w:rsidRDefault="00877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BF3"/>
    <w:multiLevelType w:val="hybridMultilevel"/>
    <w:tmpl w:val="F47E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F7912"/>
    <w:multiLevelType w:val="hybridMultilevel"/>
    <w:tmpl w:val="E4D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D"/>
    <w:rsid w:val="00013999"/>
    <w:rsid w:val="000323CA"/>
    <w:rsid w:val="000E7830"/>
    <w:rsid w:val="002912B3"/>
    <w:rsid w:val="002A3B34"/>
    <w:rsid w:val="002F1846"/>
    <w:rsid w:val="0031131C"/>
    <w:rsid w:val="00327EEF"/>
    <w:rsid w:val="00392A0E"/>
    <w:rsid w:val="003F4825"/>
    <w:rsid w:val="00423F49"/>
    <w:rsid w:val="0055099B"/>
    <w:rsid w:val="005631B6"/>
    <w:rsid w:val="005D7F50"/>
    <w:rsid w:val="00617974"/>
    <w:rsid w:val="00653CA5"/>
    <w:rsid w:val="006576D1"/>
    <w:rsid w:val="006A535B"/>
    <w:rsid w:val="006B4399"/>
    <w:rsid w:val="00715D4D"/>
    <w:rsid w:val="007A59F6"/>
    <w:rsid w:val="007E29B3"/>
    <w:rsid w:val="00877FE5"/>
    <w:rsid w:val="008F3FBA"/>
    <w:rsid w:val="00962E9B"/>
    <w:rsid w:val="009E0338"/>
    <w:rsid w:val="00AB11AB"/>
    <w:rsid w:val="00AC24B2"/>
    <w:rsid w:val="00AF1DDA"/>
    <w:rsid w:val="00AF55A8"/>
    <w:rsid w:val="00CA6A0D"/>
    <w:rsid w:val="00D673F6"/>
    <w:rsid w:val="00D83847"/>
    <w:rsid w:val="00DA32C1"/>
    <w:rsid w:val="00DB037C"/>
    <w:rsid w:val="00E27301"/>
    <w:rsid w:val="00ED7214"/>
    <w:rsid w:val="00F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6C55C"/>
  <w15:chartTrackingRefBased/>
  <w15:docId w15:val="{F9A7A280-34B0-46B3-B600-02F13157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46"/>
  </w:style>
  <w:style w:type="paragraph" w:styleId="Footer">
    <w:name w:val="footer"/>
    <w:basedOn w:val="Normal"/>
    <w:link w:val="FooterChar"/>
    <w:uiPriority w:val="99"/>
    <w:unhideWhenUsed/>
    <w:rsid w:val="002F1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46"/>
  </w:style>
  <w:style w:type="paragraph" w:styleId="ListParagraph">
    <w:name w:val="List Paragraph"/>
    <w:basedOn w:val="Normal"/>
    <w:uiPriority w:val="34"/>
    <w:qFormat/>
    <w:rsid w:val="00D67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3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education.co.uk/espress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coveryeducation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E. Heath</dc:creator>
  <cp:keywords/>
  <dc:description/>
  <cp:lastModifiedBy>Jennie Sedgwick</cp:lastModifiedBy>
  <cp:revision>2</cp:revision>
  <cp:lastPrinted>2016-01-26T11:53:00Z</cp:lastPrinted>
  <dcterms:created xsi:type="dcterms:W3CDTF">2020-03-17T12:31:00Z</dcterms:created>
  <dcterms:modified xsi:type="dcterms:W3CDTF">2020-03-17T12:31:00Z</dcterms:modified>
</cp:coreProperties>
</file>